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704F06" w14:paraId="45D56FF9" w14:textId="77777777">
        <w:trPr>
          <w:trHeight w:val="1403"/>
        </w:trPr>
        <w:tc>
          <w:tcPr>
            <w:tcW w:w="9778" w:type="dxa"/>
            <w:gridSpan w:val="2"/>
          </w:tcPr>
          <w:p w14:paraId="45D56FF6" w14:textId="77777777" w:rsidR="00704F06" w:rsidRDefault="00704F06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45D56FF7" w14:textId="77777777" w:rsidR="00704F06" w:rsidRDefault="00D5689A">
            <w:pPr>
              <w:pStyle w:val="TableParagraph"/>
              <w:spacing w:before="1"/>
              <w:ind w:left="2706" w:right="2678" w:firstLine="1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MODELLO PER LA SEGNALAZIONE DI CONDOTTE ILLECITE</w:t>
            </w:r>
          </w:p>
          <w:p w14:paraId="45D56FF8" w14:textId="77777777" w:rsidR="00704F06" w:rsidRDefault="00D5689A">
            <w:pPr>
              <w:pStyle w:val="TableParagraph"/>
              <w:spacing w:line="228" w:lineRule="exact"/>
              <w:ind w:left="3938" w:right="39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(c.d. </w:t>
            </w:r>
            <w:r>
              <w:rPr>
                <w:rFonts w:ascii="Arial"/>
                <w:b/>
                <w:i/>
                <w:sz w:val="20"/>
              </w:rPr>
              <w:t>whistleblower</w:t>
            </w:r>
            <w:r>
              <w:rPr>
                <w:rFonts w:ascii="Arial"/>
                <w:b/>
                <w:sz w:val="20"/>
              </w:rPr>
              <w:t>)</w:t>
            </w:r>
          </w:p>
        </w:tc>
      </w:tr>
      <w:tr w:rsidR="00704F06" w14:paraId="45D56FFD" w14:textId="77777777">
        <w:trPr>
          <w:trHeight w:val="4646"/>
        </w:trPr>
        <w:tc>
          <w:tcPr>
            <w:tcW w:w="9778" w:type="dxa"/>
            <w:gridSpan w:val="2"/>
          </w:tcPr>
          <w:p w14:paraId="45D56FFA" w14:textId="77777777" w:rsidR="00704F06" w:rsidRDefault="00704F06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45D56FFB" w14:textId="77777777" w:rsidR="00704F06" w:rsidRDefault="00D5689A">
            <w:pPr>
              <w:pStyle w:val="TableParagraph"/>
              <w:ind w:right="9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 </w:t>
            </w:r>
            <w:proofErr w:type="spellStart"/>
            <w:r>
              <w:rPr>
                <w:rFonts w:ascii="Arial" w:hAnsi="Arial"/>
                <w:b/>
                <w:sz w:val="20"/>
              </w:rPr>
              <w:t>dipendenti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e i </w:t>
            </w:r>
            <w:proofErr w:type="spellStart"/>
            <w:r>
              <w:rPr>
                <w:rFonts w:ascii="Arial" w:hAnsi="Arial"/>
                <w:b/>
                <w:sz w:val="20"/>
              </w:rPr>
              <w:t>collaboratori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che </w:t>
            </w:r>
            <w:proofErr w:type="spellStart"/>
            <w:r>
              <w:rPr>
                <w:rFonts w:ascii="Arial" w:hAnsi="Arial"/>
                <w:b/>
                <w:sz w:val="20"/>
              </w:rPr>
              <w:t>intendono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segnalare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situazioni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20"/>
              </w:rPr>
              <w:t>illecito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0"/>
              </w:rPr>
              <w:t>fatti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20"/>
              </w:rPr>
              <w:t>corruzione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ed </w:t>
            </w:r>
            <w:proofErr w:type="spellStart"/>
            <w:r>
              <w:rPr>
                <w:rFonts w:ascii="Arial" w:hAnsi="Arial"/>
                <w:b/>
                <w:sz w:val="20"/>
              </w:rPr>
              <w:t>altri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reati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contro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la </w:t>
            </w:r>
            <w:proofErr w:type="spellStart"/>
            <w:r>
              <w:rPr>
                <w:rFonts w:ascii="Arial" w:hAnsi="Arial"/>
                <w:b/>
                <w:sz w:val="20"/>
              </w:rPr>
              <w:t>pubblica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amministrazione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0"/>
              </w:rPr>
              <w:t>fatti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20"/>
              </w:rPr>
              <w:t>supposto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danno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erariale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o </w:t>
            </w:r>
            <w:proofErr w:type="spellStart"/>
            <w:r>
              <w:rPr>
                <w:rFonts w:ascii="Arial" w:hAnsi="Arial"/>
                <w:b/>
                <w:sz w:val="20"/>
              </w:rPr>
              <w:t>altri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illeciti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amministrativi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di cui </w:t>
            </w:r>
            <w:proofErr w:type="spellStart"/>
            <w:r>
              <w:rPr>
                <w:rFonts w:ascii="Arial" w:hAnsi="Arial"/>
                <w:b/>
                <w:sz w:val="20"/>
              </w:rPr>
              <w:t>sono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venuti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20"/>
              </w:rPr>
              <w:t>conoscenza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nell’amministrazione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debbono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utilizzare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questo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modello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  <w:p w14:paraId="45D56FFC" w14:textId="77777777" w:rsidR="00704F06" w:rsidRDefault="00D5689A">
            <w:pPr>
              <w:pStyle w:val="TableParagraph"/>
              <w:spacing w:line="230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Si </w:t>
            </w:r>
            <w:proofErr w:type="spellStart"/>
            <w:r>
              <w:rPr>
                <w:rFonts w:ascii="Arial" w:hAnsi="Arial"/>
                <w:b/>
                <w:sz w:val="20"/>
              </w:rPr>
              <w:t>rammenta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che </w:t>
            </w:r>
            <w:proofErr w:type="spellStart"/>
            <w:r>
              <w:rPr>
                <w:rFonts w:ascii="Arial" w:hAnsi="Arial"/>
                <w:b/>
                <w:sz w:val="20"/>
              </w:rPr>
              <w:t>l’ordinamento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tutela i </w:t>
            </w:r>
            <w:proofErr w:type="spellStart"/>
            <w:r>
              <w:rPr>
                <w:rFonts w:ascii="Arial" w:hAnsi="Arial"/>
                <w:b/>
                <w:sz w:val="20"/>
              </w:rPr>
              <w:t>dipendenti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che </w:t>
            </w:r>
            <w:proofErr w:type="spellStart"/>
            <w:r>
              <w:rPr>
                <w:rFonts w:ascii="Arial" w:hAnsi="Arial"/>
                <w:b/>
                <w:sz w:val="20"/>
              </w:rPr>
              <w:t>effettuano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la </w:t>
            </w:r>
            <w:proofErr w:type="spellStart"/>
            <w:r>
              <w:rPr>
                <w:rFonts w:ascii="Arial" w:hAnsi="Arial"/>
                <w:b/>
                <w:sz w:val="20"/>
              </w:rPr>
              <w:t>segnalazione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20"/>
              </w:rPr>
              <w:t>illecito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704F06" w14:paraId="45D57000" w14:textId="77777777">
        <w:trPr>
          <w:trHeight w:val="450"/>
        </w:trPr>
        <w:tc>
          <w:tcPr>
            <w:tcW w:w="4889" w:type="dxa"/>
          </w:tcPr>
          <w:p w14:paraId="45D56FFE" w14:textId="77777777" w:rsidR="00704F06" w:rsidRDefault="00D5689A">
            <w:pPr>
              <w:pStyle w:val="TableParagraph"/>
              <w:spacing w:line="265" w:lineRule="exact"/>
            </w:pPr>
            <w:r>
              <w:t>NOME e COGNOME DEL SEGNALANTE</w:t>
            </w:r>
          </w:p>
        </w:tc>
        <w:tc>
          <w:tcPr>
            <w:tcW w:w="4889" w:type="dxa"/>
          </w:tcPr>
          <w:p w14:paraId="45D56FFF" w14:textId="77777777" w:rsidR="00704F06" w:rsidRDefault="00704F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F06" w14:paraId="45D57003" w14:textId="77777777">
        <w:trPr>
          <w:trHeight w:val="268"/>
        </w:trPr>
        <w:tc>
          <w:tcPr>
            <w:tcW w:w="4889" w:type="dxa"/>
          </w:tcPr>
          <w:p w14:paraId="45D57001" w14:textId="77777777" w:rsidR="00704F06" w:rsidRDefault="00D5689A">
            <w:pPr>
              <w:pStyle w:val="TableParagraph"/>
              <w:spacing w:line="248" w:lineRule="exact"/>
            </w:pPr>
            <w:r>
              <w:t xml:space="preserve">QUALIFICA O POSIZIONE PROFESSIONALE </w:t>
            </w:r>
            <w:r>
              <w:rPr>
                <w:vertAlign w:val="superscript"/>
              </w:rPr>
              <w:t>1</w:t>
            </w:r>
          </w:p>
        </w:tc>
        <w:tc>
          <w:tcPr>
            <w:tcW w:w="4889" w:type="dxa"/>
          </w:tcPr>
          <w:p w14:paraId="45D57002" w14:textId="77777777" w:rsidR="00704F06" w:rsidRDefault="00704F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F06" w14:paraId="45D57006" w14:textId="77777777">
        <w:trPr>
          <w:trHeight w:val="268"/>
        </w:trPr>
        <w:tc>
          <w:tcPr>
            <w:tcW w:w="4889" w:type="dxa"/>
          </w:tcPr>
          <w:p w14:paraId="45D57004" w14:textId="77777777" w:rsidR="00704F06" w:rsidRDefault="00D5689A">
            <w:pPr>
              <w:pStyle w:val="TableParagraph"/>
              <w:spacing w:line="248" w:lineRule="exact"/>
            </w:pPr>
            <w:r>
              <w:t>SEDE DI SERVIZIO</w:t>
            </w:r>
          </w:p>
        </w:tc>
        <w:tc>
          <w:tcPr>
            <w:tcW w:w="4889" w:type="dxa"/>
          </w:tcPr>
          <w:p w14:paraId="45D57005" w14:textId="77777777" w:rsidR="00704F06" w:rsidRDefault="00704F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F06" w14:paraId="45D57009" w14:textId="77777777">
        <w:trPr>
          <w:trHeight w:val="270"/>
        </w:trPr>
        <w:tc>
          <w:tcPr>
            <w:tcW w:w="4889" w:type="dxa"/>
          </w:tcPr>
          <w:p w14:paraId="45D57007" w14:textId="77777777" w:rsidR="00704F06" w:rsidRDefault="00D5689A">
            <w:pPr>
              <w:pStyle w:val="TableParagraph"/>
              <w:spacing w:line="251" w:lineRule="exact"/>
            </w:pPr>
            <w:r>
              <w:t>TEL/CELL</w:t>
            </w:r>
          </w:p>
        </w:tc>
        <w:tc>
          <w:tcPr>
            <w:tcW w:w="4889" w:type="dxa"/>
          </w:tcPr>
          <w:p w14:paraId="45D57008" w14:textId="77777777" w:rsidR="00704F06" w:rsidRDefault="00704F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F06" w14:paraId="45D5700C" w14:textId="77777777">
        <w:trPr>
          <w:trHeight w:val="268"/>
        </w:trPr>
        <w:tc>
          <w:tcPr>
            <w:tcW w:w="4889" w:type="dxa"/>
          </w:tcPr>
          <w:p w14:paraId="45D5700A" w14:textId="77777777" w:rsidR="00704F06" w:rsidRDefault="00D5689A">
            <w:pPr>
              <w:pStyle w:val="TableParagraph"/>
              <w:spacing w:line="248" w:lineRule="exact"/>
            </w:pPr>
            <w:r>
              <w:t>E‐MAIL</w:t>
            </w:r>
          </w:p>
        </w:tc>
        <w:tc>
          <w:tcPr>
            <w:tcW w:w="4889" w:type="dxa"/>
          </w:tcPr>
          <w:p w14:paraId="45D5700B" w14:textId="77777777" w:rsidR="00704F06" w:rsidRDefault="00704F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4F06" w14:paraId="45D5700F" w14:textId="77777777">
        <w:trPr>
          <w:trHeight w:val="450"/>
        </w:trPr>
        <w:tc>
          <w:tcPr>
            <w:tcW w:w="4889" w:type="dxa"/>
          </w:tcPr>
          <w:p w14:paraId="45D5700D" w14:textId="77777777" w:rsidR="00704F06" w:rsidRDefault="00D5689A">
            <w:pPr>
              <w:pStyle w:val="TableParagraph"/>
              <w:spacing w:line="265" w:lineRule="exact"/>
            </w:pPr>
            <w:r>
              <w:t>DATA/PERIODO IN CUI SI È VERIFICATO IL FATTO:</w:t>
            </w:r>
          </w:p>
        </w:tc>
        <w:tc>
          <w:tcPr>
            <w:tcW w:w="4889" w:type="dxa"/>
          </w:tcPr>
          <w:p w14:paraId="45D5700E" w14:textId="77777777" w:rsidR="00704F06" w:rsidRDefault="00D5689A">
            <w:pPr>
              <w:pStyle w:val="TableParagraph"/>
              <w:spacing w:line="265" w:lineRule="exact"/>
              <w:ind w:left="109"/>
            </w:pPr>
            <w:r>
              <w:t>gg/mm/</w:t>
            </w:r>
            <w:proofErr w:type="spellStart"/>
            <w:r>
              <w:t>aaaa</w:t>
            </w:r>
            <w:proofErr w:type="spellEnd"/>
          </w:p>
        </w:tc>
      </w:tr>
      <w:tr w:rsidR="00704F06" w14:paraId="45D57014" w14:textId="77777777">
        <w:trPr>
          <w:trHeight w:val="1343"/>
        </w:trPr>
        <w:tc>
          <w:tcPr>
            <w:tcW w:w="4889" w:type="dxa"/>
          </w:tcPr>
          <w:p w14:paraId="45D57010" w14:textId="77777777" w:rsidR="00704F06" w:rsidRDefault="00D5689A">
            <w:pPr>
              <w:pStyle w:val="TableParagraph"/>
              <w:spacing w:line="265" w:lineRule="exact"/>
            </w:pPr>
            <w:r>
              <w:t>LUOGO FISICO IN CUI SI È VERIFICATO IL FATTO:</w:t>
            </w:r>
          </w:p>
        </w:tc>
        <w:tc>
          <w:tcPr>
            <w:tcW w:w="4889" w:type="dxa"/>
          </w:tcPr>
          <w:p w14:paraId="45D57011" w14:textId="77777777" w:rsidR="00704F06" w:rsidRDefault="00D5689A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65" w:lineRule="exact"/>
              <w:ind w:left="338" w:hanging="229"/>
            </w:pPr>
            <w:r>
              <w:t>UFFICIO</w:t>
            </w:r>
          </w:p>
          <w:p w14:paraId="45D57012" w14:textId="77777777" w:rsidR="00704F06" w:rsidRDefault="00D5689A">
            <w:pPr>
              <w:pStyle w:val="TableParagraph"/>
              <w:ind w:left="109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</w:t>
            </w:r>
            <w:proofErr w:type="spellStart"/>
            <w:r>
              <w:t>denominazione</w:t>
            </w:r>
            <w:proofErr w:type="spellEnd"/>
            <w:r>
              <w:t xml:space="preserve"> e </w:t>
            </w:r>
            <w:proofErr w:type="spellStart"/>
            <w:r>
              <w:t>indirizzo</w:t>
            </w:r>
            <w:proofErr w:type="spellEnd"/>
            <w:r>
              <w:t xml:space="preserve"> della struttura)</w:t>
            </w:r>
          </w:p>
          <w:p w14:paraId="45D57013" w14:textId="77777777" w:rsidR="00704F06" w:rsidRDefault="00D5689A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109" w:right="2093" w:firstLine="0"/>
            </w:pPr>
            <w:r>
              <w:t>ALL’ESTERNO</w:t>
            </w:r>
            <w:r>
              <w:rPr>
                <w:spacing w:val="-9"/>
              </w:rPr>
              <w:t xml:space="preserve"> </w:t>
            </w:r>
            <w:r>
              <w:t>DELL’UFFICIO (</w:t>
            </w:r>
            <w:proofErr w:type="spellStart"/>
            <w:r>
              <w:t>indicare</w:t>
            </w:r>
            <w:proofErr w:type="spellEnd"/>
            <w:r>
              <w:t xml:space="preserve"> </w:t>
            </w:r>
            <w:proofErr w:type="spellStart"/>
            <w:r>
              <w:t>luogo</w:t>
            </w:r>
            <w:proofErr w:type="spellEnd"/>
            <w:r>
              <w:t xml:space="preserve"> ed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indirizzo</w:t>
            </w:r>
            <w:proofErr w:type="spellEnd"/>
            <w:r>
              <w:t>)</w:t>
            </w:r>
          </w:p>
        </w:tc>
      </w:tr>
      <w:tr w:rsidR="00704F06" w14:paraId="45D5701B" w14:textId="77777777">
        <w:trPr>
          <w:trHeight w:val="2997"/>
        </w:trPr>
        <w:tc>
          <w:tcPr>
            <w:tcW w:w="4889" w:type="dxa"/>
          </w:tcPr>
          <w:p w14:paraId="45D57015" w14:textId="77777777" w:rsidR="00704F06" w:rsidRDefault="00D5689A">
            <w:pPr>
              <w:pStyle w:val="TableParagraph"/>
              <w:ind w:right="119"/>
            </w:pPr>
            <w:r>
              <w:t>RITENGO CHE LE AZIONI OD OMISSIONI COMMESSE O TENTATE SIANO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4889" w:type="dxa"/>
          </w:tcPr>
          <w:p w14:paraId="45D57016" w14:textId="5740EC8F" w:rsidR="00704F06" w:rsidRDefault="00D5689A" w:rsidP="00BF15B6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spacing w:line="277" w:lineRule="exact"/>
            </w:pPr>
            <w:proofErr w:type="spellStart"/>
            <w:r>
              <w:t>penalmente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rilevanti</w:t>
            </w:r>
            <w:proofErr w:type="spellEnd"/>
            <w:r>
              <w:t>;</w:t>
            </w:r>
          </w:p>
          <w:p w14:paraId="45D57017" w14:textId="33B03FBF" w:rsidR="00704F06" w:rsidRDefault="00D5689A" w:rsidP="00D63351">
            <w:pPr>
              <w:pStyle w:val="TableParagraph"/>
              <w:numPr>
                <w:ilvl w:val="1"/>
                <w:numId w:val="8"/>
              </w:numPr>
              <w:tabs>
                <w:tab w:val="left" w:pos="892"/>
                <w:tab w:val="left" w:pos="893"/>
              </w:tabs>
              <w:ind w:right="341"/>
            </w:pPr>
            <w:r>
              <w:t xml:space="preserve">poste in </w:t>
            </w:r>
            <w:proofErr w:type="spellStart"/>
            <w:r>
              <w:t>essere</w:t>
            </w:r>
            <w:proofErr w:type="spellEnd"/>
            <w:r>
              <w:t xml:space="preserve"> in </w:t>
            </w:r>
            <w:proofErr w:type="spellStart"/>
            <w:r>
              <w:t>violazione</w:t>
            </w:r>
            <w:proofErr w:type="spellEnd"/>
            <w:r>
              <w:t xml:space="preserve"> dei </w:t>
            </w:r>
            <w:proofErr w:type="spellStart"/>
            <w:r>
              <w:t>Codici</w:t>
            </w:r>
            <w:proofErr w:type="spellEnd"/>
            <w:r>
              <w:t xml:space="preserve"> di </w:t>
            </w:r>
            <w:proofErr w:type="spellStart"/>
            <w:r>
              <w:t>comportamento</w:t>
            </w:r>
            <w:proofErr w:type="spellEnd"/>
            <w:r>
              <w:t xml:space="preserve"> o di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disposizioni</w:t>
            </w:r>
            <w:proofErr w:type="spellEnd"/>
            <w:r>
              <w:t xml:space="preserve"> </w:t>
            </w:r>
            <w:proofErr w:type="spellStart"/>
            <w:r>
              <w:t>sanzionabili</w:t>
            </w:r>
            <w:proofErr w:type="spellEnd"/>
            <w:r>
              <w:t xml:space="preserve"> in via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disciplinare</w:t>
            </w:r>
            <w:proofErr w:type="spellEnd"/>
            <w:r>
              <w:t>;</w:t>
            </w:r>
          </w:p>
          <w:p w14:paraId="45D57018" w14:textId="0B8A4BD2" w:rsidR="00704F06" w:rsidRDefault="00D5689A" w:rsidP="00D63351">
            <w:pPr>
              <w:pStyle w:val="TableParagraph"/>
              <w:numPr>
                <w:ilvl w:val="1"/>
                <w:numId w:val="8"/>
              </w:numPr>
              <w:tabs>
                <w:tab w:val="left" w:pos="892"/>
                <w:tab w:val="left" w:pos="893"/>
              </w:tabs>
              <w:ind w:right="562"/>
            </w:pPr>
            <w:proofErr w:type="spellStart"/>
            <w:r>
              <w:t>suscettibili</w:t>
            </w:r>
            <w:proofErr w:type="spellEnd"/>
            <w:r>
              <w:t xml:space="preserve"> di </w:t>
            </w:r>
            <w:proofErr w:type="spellStart"/>
            <w:r>
              <w:t>arrecare</w:t>
            </w:r>
            <w:proofErr w:type="spellEnd"/>
            <w:r>
              <w:t xml:space="preserve"> un </w:t>
            </w:r>
            <w:proofErr w:type="spellStart"/>
            <w:r>
              <w:t>pregiudizio</w:t>
            </w:r>
            <w:proofErr w:type="spellEnd"/>
            <w:r>
              <w:t xml:space="preserve"> patrimoniale </w:t>
            </w:r>
            <w:proofErr w:type="spellStart"/>
            <w:r>
              <w:t>all’amministrazione</w:t>
            </w:r>
            <w:proofErr w:type="spellEnd"/>
            <w:r>
              <w:t xml:space="preserve"> di </w:t>
            </w:r>
            <w:proofErr w:type="spellStart"/>
            <w:r>
              <w:t>appartenenza</w:t>
            </w:r>
            <w:proofErr w:type="spellEnd"/>
            <w:r>
              <w:t xml:space="preserve"> o ad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ente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pubblico</w:t>
            </w:r>
            <w:proofErr w:type="spellEnd"/>
            <w:r>
              <w:t>;</w:t>
            </w:r>
          </w:p>
          <w:p w14:paraId="0719779E" w14:textId="77777777" w:rsidR="00D63351" w:rsidRDefault="00D5689A" w:rsidP="00D63351">
            <w:pPr>
              <w:pStyle w:val="TableParagraph"/>
              <w:numPr>
                <w:ilvl w:val="1"/>
                <w:numId w:val="8"/>
              </w:numPr>
              <w:tabs>
                <w:tab w:val="left" w:pos="892"/>
                <w:tab w:val="left" w:pos="893"/>
              </w:tabs>
              <w:ind w:right="326"/>
            </w:pPr>
            <w:proofErr w:type="spellStart"/>
            <w:r>
              <w:t>suscettibili</w:t>
            </w:r>
            <w:proofErr w:type="spellEnd"/>
            <w:r>
              <w:t xml:space="preserve"> di </w:t>
            </w:r>
            <w:proofErr w:type="spellStart"/>
            <w:r>
              <w:t>arrecare</w:t>
            </w:r>
            <w:proofErr w:type="spellEnd"/>
            <w:r>
              <w:t xml:space="preserve"> un </w:t>
            </w:r>
            <w:proofErr w:type="spellStart"/>
            <w:r>
              <w:t>pregiudizio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immagine</w:t>
            </w:r>
            <w:proofErr w:type="spellEnd"/>
            <w:r>
              <w:t xml:space="preserve"> </w:t>
            </w:r>
            <w:proofErr w:type="spellStart"/>
            <w:r>
              <w:t>dell’amministrazione</w:t>
            </w:r>
            <w:proofErr w:type="spellEnd"/>
            <w:r>
              <w:t>;</w:t>
            </w:r>
          </w:p>
          <w:p w14:paraId="45D5701A" w14:textId="39EE5401" w:rsidR="00704F06" w:rsidRDefault="00D5689A" w:rsidP="00D63351">
            <w:pPr>
              <w:pStyle w:val="TableParagraph"/>
              <w:numPr>
                <w:ilvl w:val="1"/>
                <w:numId w:val="8"/>
              </w:numPr>
              <w:tabs>
                <w:tab w:val="left" w:pos="892"/>
                <w:tab w:val="left" w:pos="893"/>
              </w:tabs>
              <w:ind w:right="326"/>
            </w:pPr>
            <w:proofErr w:type="spellStart"/>
            <w:r>
              <w:t>altro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specificare</w:t>
            </w:r>
            <w:proofErr w:type="spellEnd"/>
            <w:r>
              <w:t>)</w:t>
            </w:r>
          </w:p>
        </w:tc>
      </w:tr>
    </w:tbl>
    <w:p w14:paraId="45D5701C" w14:textId="591D7DAE" w:rsidR="00704F06" w:rsidRDefault="00704F0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704F06" w14:paraId="45D57025" w14:textId="77777777">
        <w:trPr>
          <w:trHeight w:val="1881"/>
        </w:trPr>
        <w:tc>
          <w:tcPr>
            <w:tcW w:w="4889" w:type="dxa"/>
          </w:tcPr>
          <w:p w14:paraId="45D57023" w14:textId="03EDE659" w:rsidR="00704F06" w:rsidRDefault="00D5689A">
            <w:pPr>
              <w:pStyle w:val="TableParagraph"/>
              <w:spacing w:line="264" w:lineRule="exact"/>
            </w:pPr>
            <w:r>
              <w:lastRenderedPageBreak/>
              <w:t>D</w:t>
            </w:r>
            <w:r>
              <w:t>ESCRIZIONE DEL FATTO (CONDOTTA ED EVENTO)</w:t>
            </w:r>
          </w:p>
        </w:tc>
        <w:tc>
          <w:tcPr>
            <w:tcW w:w="4889" w:type="dxa"/>
          </w:tcPr>
          <w:p w14:paraId="45D57024" w14:textId="77777777" w:rsidR="00704F06" w:rsidRDefault="00704F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4F06" w14:paraId="45D5702A" w14:textId="77777777">
        <w:trPr>
          <w:trHeight w:val="1074"/>
        </w:trPr>
        <w:tc>
          <w:tcPr>
            <w:tcW w:w="4889" w:type="dxa"/>
          </w:tcPr>
          <w:p w14:paraId="45D57026" w14:textId="77777777" w:rsidR="00704F06" w:rsidRDefault="00D5689A">
            <w:pPr>
              <w:pStyle w:val="TableParagraph"/>
              <w:spacing w:line="261" w:lineRule="exact"/>
            </w:pPr>
            <w:r>
              <w:t>AUTORE/I DEL FATTO</w:t>
            </w:r>
            <w:r>
              <w:rPr>
                <w:vertAlign w:val="superscript"/>
              </w:rPr>
              <w:t>3</w:t>
            </w:r>
          </w:p>
        </w:tc>
        <w:tc>
          <w:tcPr>
            <w:tcW w:w="4889" w:type="dxa"/>
          </w:tcPr>
          <w:p w14:paraId="45D57027" w14:textId="77777777" w:rsidR="00704F06" w:rsidRDefault="00D5689A">
            <w:pPr>
              <w:pStyle w:val="TableParagraph"/>
              <w:spacing w:line="261" w:lineRule="exact"/>
              <w:ind w:left="109"/>
            </w:pPr>
            <w:r>
              <w:t>1.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  <w:p w14:paraId="45D57028" w14:textId="77777777" w:rsidR="00704F06" w:rsidRDefault="00D5689A">
            <w:pPr>
              <w:pStyle w:val="TableParagraph"/>
              <w:ind w:left="109"/>
            </w:pPr>
            <w:r>
              <w:t>2.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  <w:p w14:paraId="45D57029" w14:textId="77777777" w:rsidR="00704F06" w:rsidRDefault="00D5689A">
            <w:pPr>
              <w:pStyle w:val="TableParagraph"/>
              <w:ind w:left="109"/>
            </w:pPr>
            <w:r>
              <w:t>3.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</w:tc>
      </w:tr>
      <w:tr w:rsidR="00704F06" w14:paraId="45D5702F" w14:textId="77777777">
        <w:trPr>
          <w:trHeight w:val="1072"/>
        </w:trPr>
        <w:tc>
          <w:tcPr>
            <w:tcW w:w="4889" w:type="dxa"/>
          </w:tcPr>
          <w:p w14:paraId="45D5702B" w14:textId="77777777" w:rsidR="00704F06" w:rsidRDefault="00D5689A">
            <w:pPr>
              <w:pStyle w:val="TableParagraph"/>
              <w:ind w:right="203"/>
            </w:pPr>
            <w:r>
              <w:t>ALTRI EVENTUALI SOGGETTI A CONOSCENZA DEL FATTO E/O IN GRADO DI RIFERIRE SUL MEDESIMO</w:t>
            </w:r>
            <w:r>
              <w:rPr>
                <w:vertAlign w:val="superscript"/>
              </w:rPr>
              <w:t>4</w:t>
            </w:r>
          </w:p>
        </w:tc>
        <w:tc>
          <w:tcPr>
            <w:tcW w:w="4889" w:type="dxa"/>
          </w:tcPr>
          <w:p w14:paraId="45D5702C" w14:textId="77777777" w:rsidR="00704F06" w:rsidRDefault="00D5689A">
            <w:pPr>
              <w:pStyle w:val="TableParagraph"/>
              <w:spacing w:line="261" w:lineRule="exact"/>
              <w:ind w:left="109"/>
            </w:pPr>
            <w:r>
              <w:t>1.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  <w:p w14:paraId="45D5702D" w14:textId="77777777" w:rsidR="00704F06" w:rsidRDefault="00D5689A">
            <w:pPr>
              <w:pStyle w:val="TableParagraph"/>
              <w:ind w:left="109"/>
            </w:pPr>
            <w:r>
              <w:t>2.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  <w:p w14:paraId="45D5702E" w14:textId="77777777" w:rsidR="00704F06" w:rsidRDefault="00D5689A">
            <w:pPr>
              <w:pStyle w:val="TableParagraph"/>
              <w:ind w:left="109"/>
            </w:pPr>
            <w:r>
              <w:t>3.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</w:tc>
      </w:tr>
      <w:tr w:rsidR="00704F06" w14:paraId="45D57034" w14:textId="77777777">
        <w:trPr>
          <w:trHeight w:val="1074"/>
        </w:trPr>
        <w:tc>
          <w:tcPr>
            <w:tcW w:w="4889" w:type="dxa"/>
          </w:tcPr>
          <w:p w14:paraId="45D57030" w14:textId="77777777" w:rsidR="00704F06" w:rsidRDefault="00D5689A">
            <w:pPr>
              <w:pStyle w:val="TableParagraph"/>
              <w:spacing w:line="237" w:lineRule="auto"/>
              <w:ind w:right="1028"/>
            </w:pPr>
            <w:r>
              <w:t>EVENTUALI ALLEGATI A SOSTEGNO DELLA SEGNALAZIONE</w:t>
            </w:r>
          </w:p>
        </w:tc>
        <w:tc>
          <w:tcPr>
            <w:tcW w:w="4889" w:type="dxa"/>
          </w:tcPr>
          <w:p w14:paraId="45D57031" w14:textId="77777777" w:rsidR="00704F06" w:rsidRDefault="00D5689A">
            <w:pPr>
              <w:pStyle w:val="TableParagraph"/>
              <w:spacing w:line="263" w:lineRule="exact"/>
              <w:ind w:left="109"/>
            </w:pPr>
            <w:r>
              <w:t>1.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  <w:p w14:paraId="45D57032" w14:textId="77777777" w:rsidR="00704F06" w:rsidRDefault="00D5689A">
            <w:pPr>
              <w:pStyle w:val="TableParagraph"/>
              <w:spacing w:line="267" w:lineRule="exact"/>
              <w:ind w:left="109"/>
            </w:pPr>
            <w:r>
              <w:t>2.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  <w:p w14:paraId="45D57033" w14:textId="77777777" w:rsidR="00704F06" w:rsidRDefault="00D5689A">
            <w:pPr>
              <w:pStyle w:val="TableParagraph"/>
              <w:ind w:left="109"/>
            </w:pPr>
            <w:r>
              <w:t>3.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………………………………………………….</w:t>
            </w:r>
          </w:p>
        </w:tc>
      </w:tr>
    </w:tbl>
    <w:p w14:paraId="45D57035" w14:textId="77777777" w:rsidR="00704F06" w:rsidRDefault="00704F06">
      <w:pPr>
        <w:pStyle w:val="Corpotesto"/>
        <w:spacing w:before="6"/>
        <w:rPr>
          <w:sz w:val="10"/>
        </w:rPr>
      </w:pPr>
    </w:p>
    <w:p w14:paraId="45D57036" w14:textId="77777777" w:rsidR="00704F06" w:rsidRDefault="00D5689A">
      <w:pPr>
        <w:spacing w:before="56"/>
        <w:ind w:left="212"/>
      </w:pPr>
      <w:r>
        <w:t>LUOGO, DATA E FIRMA</w:t>
      </w:r>
    </w:p>
    <w:p w14:paraId="45D57037" w14:textId="77777777" w:rsidR="00704F06" w:rsidRDefault="00704F06"/>
    <w:p w14:paraId="45D57038" w14:textId="77777777" w:rsidR="00704F06" w:rsidRDefault="00704F06">
      <w:pPr>
        <w:spacing w:before="1"/>
      </w:pPr>
    </w:p>
    <w:p w14:paraId="45D57039" w14:textId="77777777" w:rsidR="00704F06" w:rsidRDefault="00D5689A">
      <w:pPr>
        <w:ind w:left="212"/>
      </w:pPr>
      <w:r>
        <w:t xml:space="preserve">La </w:t>
      </w:r>
      <w:proofErr w:type="spellStart"/>
      <w:r>
        <w:t>segnalazione</w:t>
      </w:r>
      <w:proofErr w:type="spellEnd"/>
      <w:r>
        <w:t xml:space="preserve"> può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presentata</w:t>
      </w:r>
      <w:proofErr w:type="spellEnd"/>
      <w:r>
        <w:t>:</w:t>
      </w:r>
    </w:p>
    <w:p w14:paraId="45D5703A" w14:textId="77777777" w:rsidR="00704F06" w:rsidRDefault="00D5689A">
      <w:pPr>
        <w:pStyle w:val="Paragrafoelenco"/>
        <w:numPr>
          <w:ilvl w:val="0"/>
          <w:numId w:val="1"/>
        </w:numPr>
        <w:tabs>
          <w:tab w:val="left" w:pos="656"/>
          <w:tab w:val="left" w:pos="657"/>
        </w:tabs>
        <w:spacing w:before="3"/>
        <w:ind w:right="819" w:hanging="1"/>
        <w:rPr>
          <w:rFonts w:ascii="Calibri" w:hAnsi="Calibri"/>
        </w:rPr>
      </w:pPr>
      <w:r>
        <w:rPr>
          <w:rFonts w:ascii="Calibri" w:hAnsi="Calibri"/>
        </w:rPr>
        <w:t xml:space="preserve">a mezzo del </w:t>
      </w:r>
      <w:proofErr w:type="spellStart"/>
      <w:r>
        <w:rPr>
          <w:rFonts w:ascii="Calibri" w:hAnsi="Calibri"/>
        </w:rPr>
        <w:t>servizio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postale</w:t>
      </w:r>
      <w:proofErr w:type="spellEnd"/>
      <w:r>
        <w:rPr>
          <w:rFonts w:ascii="Calibri" w:hAnsi="Calibri"/>
        </w:rPr>
        <w:t xml:space="preserve">; in </w:t>
      </w:r>
      <w:proofErr w:type="spellStart"/>
      <w:r>
        <w:rPr>
          <w:rFonts w:ascii="Calibri" w:hAnsi="Calibri"/>
        </w:rPr>
        <w:t>tal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caso</w:t>
      </w:r>
      <w:proofErr w:type="spellEnd"/>
      <w:r>
        <w:rPr>
          <w:rFonts w:ascii="Calibri" w:hAnsi="Calibri"/>
        </w:rPr>
        <w:t xml:space="preserve">, per </w:t>
      </w:r>
      <w:proofErr w:type="spellStart"/>
      <w:r>
        <w:rPr>
          <w:rFonts w:ascii="Calibri" w:hAnsi="Calibri"/>
        </w:rPr>
        <w:t>usufruire</w:t>
      </w:r>
      <w:proofErr w:type="spellEnd"/>
      <w:r>
        <w:rPr>
          <w:rFonts w:ascii="Calibri" w:hAnsi="Calibri"/>
        </w:rPr>
        <w:t xml:space="preserve"> della </w:t>
      </w:r>
      <w:proofErr w:type="spellStart"/>
      <w:r>
        <w:rPr>
          <w:rFonts w:ascii="Calibri" w:hAnsi="Calibri"/>
        </w:rPr>
        <w:t>garanzia</w:t>
      </w:r>
      <w:proofErr w:type="spellEnd"/>
      <w:r>
        <w:rPr>
          <w:rFonts w:ascii="Calibri" w:hAnsi="Calibri"/>
        </w:rPr>
        <w:t xml:space="preserve"> della </w:t>
      </w:r>
      <w:proofErr w:type="spellStart"/>
      <w:r>
        <w:rPr>
          <w:rFonts w:ascii="Calibri" w:hAnsi="Calibri"/>
        </w:rPr>
        <w:t>riservatezza</w:t>
      </w:r>
      <w:proofErr w:type="spellEnd"/>
      <w:r>
        <w:rPr>
          <w:rFonts w:ascii="Calibri" w:hAnsi="Calibri"/>
        </w:rPr>
        <w:t xml:space="preserve">, è </w:t>
      </w:r>
      <w:proofErr w:type="spellStart"/>
      <w:r>
        <w:rPr>
          <w:rFonts w:ascii="Calibri" w:hAnsi="Calibri"/>
        </w:rPr>
        <w:t>necessario</w:t>
      </w:r>
      <w:proofErr w:type="spellEnd"/>
      <w:r>
        <w:rPr>
          <w:rFonts w:ascii="Calibri" w:hAnsi="Calibri"/>
        </w:rPr>
        <w:t xml:space="preserve"> che la </w:t>
      </w:r>
      <w:proofErr w:type="spellStart"/>
      <w:r>
        <w:rPr>
          <w:rFonts w:ascii="Calibri" w:hAnsi="Calibri"/>
        </w:rPr>
        <w:t>segnalazione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5"/>
        </w:rPr>
        <w:t>venga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</w:rPr>
        <w:t>inserita</w:t>
      </w:r>
      <w:proofErr w:type="spellEnd"/>
      <w:r>
        <w:rPr>
          <w:rFonts w:ascii="Calibri" w:hAnsi="Calibri"/>
        </w:rPr>
        <w:t xml:space="preserve"> in una </w:t>
      </w:r>
      <w:proofErr w:type="spellStart"/>
      <w:r>
        <w:rPr>
          <w:rFonts w:ascii="Calibri" w:hAnsi="Calibri"/>
        </w:rPr>
        <w:t>busta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chiusa</w:t>
      </w:r>
      <w:proofErr w:type="spellEnd"/>
      <w:r>
        <w:rPr>
          <w:rFonts w:ascii="Calibri" w:hAnsi="Calibri"/>
        </w:rPr>
        <w:t xml:space="preserve"> che </w:t>
      </w:r>
      <w:proofErr w:type="spellStart"/>
      <w:r>
        <w:rPr>
          <w:rFonts w:ascii="Calibri" w:hAnsi="Calibri"/>
        </w:rPr>
        <w:t>rechi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all’esterno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dicitura</w:t>
      </w:r>
      <w:proofErr w:type="spellEnd"/>
      <w:r>
        <w:rPr>
          <w:rFonts w:ascii="Calibri" w:hAnsi="Calibri"/>
        </w:rPr>
        <w:t xml:space="preserve"> “</w:t>
      </w:r>
      <w:proofErr w:type="spellStart"/>
      <w:r>
        <w:rPr>
          <w:rFonts w:ascii="Calibri" w:hAnsi="Calibri"/>
        </w:rPr>
        <w:t>riservata</w:t>
      </w:r>
      <w:proofErr w:type="spellEnd"/>
      <w:r>
        <w:rPr>
          <w:rFonts w:ascii="Calibri" w:hAnsi="Calibri"/>
        </w:rPr>
        <w:t xml:space="preserve">/personale per </w:t>
      </w:r>
      <w:proofErr w:type="spellStart"/>
      <w:r>
        <w:rPr>
          <w:rFonts w:ascii="Calibri" w:hAnsi="Calibri"/>
        </w:rPr>
        <w:t>l'Organismo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Vigilanza</w:t>
      </w:r>
      <w:proofErr w:type="spellEnd"/>
      <w:r>
        <w:rPr>
          <w:rFonts w:ascii="Calibri" w:hAnsi="Calibri"/>
        </w:rPr>
        <w:t>;</w:t>
      </w:r>
    </w:p>
    <w:p w14:paraId="45D5703B" w14:textId="77777777" w:rsidR="00704F06" w:rsidRDefault="00D5689A">
      <w:pPr>
        <w:pStyle w:val="Paragrafoelenco"/>
        <w:numPr>
          <w:ilvl w:val="0"/>
          <w:numId w:val="1"/>
        </w:numPr>
        <w:tabs>
          <w:tab w:val="left" w:pos="656"/>
          <w:tab w:val="left" w:pos="657"/>
        </w:tabs>
        <w:spacing w:before="1"/>
        <w:ind w:left="656" w:hanging="455"/>
        <w:rPr>
          <w:rFonts w:ascii="Calibri"/>
        </w:rPr>
      </w:pPr>
      <w:proofErr w:type="spellStart"/>
      <w:r>
        <w:rPr>
          <w:rFonts w:ascii="Calibri"/>
        </w:rPr>
        <w:t>verbalmente</w:t>
      </w:r>
      <w:proofErr w:type="spellEnd"/>
      <w:r>
        <w:rPr>
          <w:rFonts w:ascii="Calibri"/>
        </w:rPr>
        <w:t xml:space="preserve">, </w:t>
      </w:r>
      <w:proofErr w:type="spellStart"/>
      <w:r>
        <w:rPr>
          <w:rFonts w:ascii="Calibri"/>
        </w:rPr>
        <w:t>mediante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dichiarazione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rilasciata</w:t>
      </w:r>
      <w:proofErr w:type="spellEnd"/>
      <w:r>
        <w:rPr>
          <w:rFonts w:ascii="Calibri"/>
        </w:rPr>
        <w:t xml:space="preserve"> ad uno dei soggetti </w:t>
      </w:r>
      <w:proofErr w:type="spellStart"/>
      <w:r>
        <w:rPr>
          <w:rFonts w:ascii="Calibri"/>
        </w:rPr>
        <w:t>legittimati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ricezione</w:t>
      </w:r>
      <w:proofErr w:type="spellEnd"/>
      <w:r>
        <w:rPr>
          <w:rFonts w:ascii="Calibri"/>
        </w:rPr>
        <w:t>.</w:t>
      </w:r>
    </w:p>
    <w:p w14:paraId="45D5703C" w14:textId="77777777" w:rsidR="00704F06" w:rsidRDefault="00704F06">
      <w:pPr>
        <w:rPr>
          <w:sz w:val="20"/>
        </w:rPr>
      </w:pPr>
    </w:p>
    <w:p w14:paraId="45D5703D" w14:textId="77777777" w:rsidR="00704F06" w:rsidRDefault="00704F06">
      <w:pPr>
        <w:rPr>
          <w:sz w:val="20"/>
        </w:rPr>
      </w:pPr>
    </w:p>
    <w:p w14:paraId="45D5703E" w14:textId="77777777" w:rsidR="00704F06" w:rsidRDefault="00704F06">
      <w:pPr>
        <w:rPr>
          <w:sz w:val="20"/>
        </w:rPr>
      </w:pPr>
    </w:p>
    <w:p w14:paraId="45D5703F" w14:textId="77777777" w:rsidR="00704F06" w:rsidRDefault="00704F06">
      <w:pPr>
        <w:rPr>
          <w:sz w:val="20"/>
        </w:rPr>
      </w:pPr>
    </w:p>
    <w:p w14:paraId="45D57040" w14:textId="77777777" w:rsidR="00704F06" w:rsidRDefault="00704F06">
      <w:pPr>
        <w:rPr>
          <w:sz w:val="20"/>
        </w:rPr>
      </w:pPr>
    </w:p>
    <w:p w14:paraId="45D57041" w14:textId="77777777" w:rsidR="00704F06" w:rsidRDefault="00704F06">
      <w:pPr>
        <w:rPr>
          <w:sz w:val="20"/>
        </w:rPr>
      </w:pPr>
    </w:p>
    <w:p w14:paraId="45D57042" w14:textId="77777777" w:rsidR="00704F06" w:rsidRDefault="00704F06">
      <w:pPr>
        <w:rPr>
          <w:sz w:val="20"/>
        </w:rPr>
      </w:pPr>
    </w:p>
    <w:p w14:paraId="45D57043" w14:textId="77777777" w:rsidR="00704F06" w:rsidRDefault="00704F06">
      <w:pPr>
        <w:rPr>
          <w:sz w:val="20"/>
        </w:rPr>
      </w:pPr>
    </w:p>
    <w:p w14:paraId="45D57044" w14:textId="77777777" w:rsidR="00704F06" w:rsidRDefault="00704F06">
      <w:pPr>
        <w:rPr>
          <w:sz w:val="20"/>
        </w:rPr>
      </w:pPr>
    </w:p>
    <w:p w14:paraId="45D57045" w14:textId="77777777" w:rsidR="00704F06" w:rsidRDefault="00704F06">
      <w:pPr>
        <w:rPr>
          <w:sz w:val="20"/>
        </w:rPr>
      </w:pPr>
    </w:p>
    <w:p w14:paraId="45D57046" w14:textId="77777777" w:rsidR="00704F06" w:rsidRDefault="00704F06">
      <w:pPr>
        <w:rPr>
          <w:sz w:val="20"/>
        </w:rPr>
      </w:pPr>
    </w:p>
    <w:p w14:paraId="45D57047" w14:textId="77777777" w:rsidR="00704F06" w:rsidRDefault="00704F06">
      <w:pPr>
        <w:rPr>
          <w:sz w:val="20"/>
        </w:rPr>
      </w:pPr>
    </w:p>
    <w:p w14:paraId="45D57048" w14:textId="77777777" w:rsidR="00704F06" w:rsidRDefault="00704F06">
      <w:pPr>
        <w:rPr>
          <w:sz w:val="20"/>
        </w:rPr>
      </w:pPr>
    </w:p>
    <w:p w14:paraId="45D57049" w14:textId="77777777" w:rsidR="00704F06" w:rsidRDefault="00704F06">
      <w:pPr>
        <w:rPr>
          <w:sz w:val="20"/>
        </w:rPr>
      </w:pPr>
    </w:p>
    <w:p w14:paraId="45D5704A" w14:textId="77777777" w:rsidR="00704F06" w:rsidRDefault="00704F06">
      <w:pPr>
        <w:rPr>
          <w:sz w:val="20"/>
        </w:rPr>
      </w:pPr>
    </w:p>
    <w:p w14:paraId="45D5704B" w14:textId="77777777" w:rsidR="00704F06" w:rsidRDefault="00704F06">
      <w:pPr>
        <w:rPr>
          <w:sz w:val="20"/>
        </w:rPr>
      </w:pPr>
    </w:p>
    <w:p w14:paraId="45D5704C" w14:textId="77777777" w:rsidR="00704F06" w:rsidRDefault="00704F06">
      <w:pPr>
        <w:rPr>
          <w:sz w:val="20"/>
        </w:rPr>
      </w:pPr>
    </w:p>
    <w:p w14:paraId="45D5704D" w14:textId="77777777" w:rsidR="00704F06" w:rsidRDefault="00704F06">
      <w:pPr>
        <w:rPr>
          <w:sz w:val="20"/>
        </w:rPr>
      </w:pPr>
    </w:p>
    <w:p w14:paraId="45D5704E" w14:textId="77777777" w:rsidR="00704F06" w:rsidRDefault="00704F06">
      <w:pPr>
        <w:rPr>
          <w:sz w:val="20"/>
        </w:rPr>
      </w:pPr>
    </w:p>
    <w:p w14:paraId="45D5704F" w14:textId="77777777" w:rsidR="00704F06" w:rsidRDefault="00704F06">
      <w:pPr>
        <w:rPr>
          <w:sz w:val="20"/>
        </w:rPr>
      </w:pPr>
    </w:p>
    <w:p w14:paraId="45D57050" w14:textId="77777777" w:rsidR="00704F06" w:rsidRDefault="00704F06">
      <w:pPr>
        <w:rPr>
          <w:sz w:val="20"/>
        </w:rPr>
      </w:pPr>
    </w:p>
    <w:p w14:paraId="45D57051" w14:textId="77777777" w:rsidR="00704F06" w:rsidRDefault="00704F06">
      <w:pPr>
        <w:rPr>
          <w:sz w:val="20"/>
        </w:rPr>
      </w:pPr>
    </w:p>
    <w:p w14:paraId="45D57052" w14:textId="77777777" w:rsidR="00704F06" w:rsidRDefault="00704F06">
      <w:pPr>
        <w:rPr>
          <w:sz w:val="20"/>
        </w:rPr>
      </w:pPr>
    </w:p>
    <w:p w14:paraId="45D57053" w14:textId="28BE011F" w:rsidR="00704F06" w:rsidRDefault="00704F06">
      <w:pPr>
        <w:spacing w:before="3"/>
      </w:pPr>
    </w:p>
    <w:sectPr w:rsidR="00704F06">
      <w:pgSz w:w="11900" w:h="16840"/>
      <w:pgMar w:top="14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9D1"/>
    <w:multiLevelType w:val="hybridMultilevel"/>
    <w:tmpl w:val="D268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EDA"/>
    <w:multiLevelType w:val="hybridMultilevel"/>
    <w:tmpl w:val="F368703E"/>
    <w:lvl w:ilvl="0" w:tplc="5576F718">
      <w:numFmt w:val="bullet"/>
      <w:lvlText w:val="□"/>
      <w:lvlJc w:val="left"/>
      <w:pPr>
        <w:ind w:left="110" w:hanging="228"/>
      </w:pPr>
      <w:rPr>
        <w:rFonts w:ascii="Arial" w:eastAsia="Arial" w:hAnsi="Arial" w:cs="Arial" w:hint="default"/>
        <w:w w:val="124"/>
        <w:sz w:val="22"/>
        <w:szCs w:val="22"/>
      </w:rPr>
    </w:lvl>
    <w:lvl w:ilvl="1" w:tplc="F84400D2">
      <w:numFmt w:val="bullet"/>
      <w:lvlText w:val="•"/>
      <w:lvlJc w:val="left"/>
      <w:pPr>
        <w:ind w:left="577" w:hanging="228"/>
      </w:pPr>
      <w:rPr>
        <w:rFonts w:hint="default"/>
      </w:rPr>
    </w:lvl>
    <w:lvl w:ilvl="2" w:tplc="B1A8EBA0">
      <w:numFmt w:val="bullet"/>
      <w:lvlText w:val="•"/>
      <w:lvlJc w:val="left"/>
      <w:pPr>
        <w:ind w:left="1055" w:hanging="228"/>
      </w:pPr>
      <w:rPr>
        <w:rFonts w:hint="default"/>
      </w:rPr>
    </w:lvl>
    <w:lvl w:ilvl="3" w:tplc="06C8A1D2">
      <w:numFmt w:val="bullet"/>
      <w:lvlText w:val="•"/>
      <w:lvlJc w:val="left"/>
      <w:pPr>
        <w:ind w:left="1533" w:hanging="228"/>
      </w:pPr>
      <w:rPr>
        <w:rFonts w:hint="default"/>
      </w:rPr>
    </w:lvl>
    <w:lvl w:ilvl="4" w:tplc="5D80624E">
      <w:numFmt w:val="bullet"/>
      <w:lvlText w:val="•"/>
      <w:lvlJc w:val="left"/>
      <w:pPr>
        <w:ind w:left="2011" w:hanging="228"/>
      </w:pPr>
      <w:rPr>
        <w:rFonts w:hint="default"/>
      </w:rPr>
    </w:lvl>
    <w:lvl w:ilvl="5" w:tplc="A832019E">
      <w:numFmt w:val="bullet"/>
      <w:lvlText w:val="•"/>
      <w:lvlJc w:val="left"/>
      <w:pPr>
        <w:ind w:left="2489" w:hanging="228"/>
      </w:pPr>
      <w:rPr>
        <w:rFonts w:hint="default"/>
      </w:rPr>
    </w:lvl>
    <w:lvl w:ilvl="6" w:tplc="80C0C91A">
      <w:numFmt w:val="bullet"/>
      <w:lvlText w:val="•"/>
      <w:lvlJc w:val="left"/>
      <w:pPr>
        <w:ind w:left="2967" w:hanging="228"/>
      </w:pPr>
      <w:rPr>
        <w:rFonts w:hint="default"/>
      </w:rPr>
    </w:lvl>
    <w:lvl w:ilvl="7" w:tplc="8D101430">
      <w:numFmt w:val="bullet"/>
      <w:lvlText w:val="•"/>
      <w:lvlJc w:val="left"/>
      <w:pPr>
        <w:ind w:left="3445" w:hanging="228"/>
      </w:pPr>
      <w:rPr>
        <w:rFonts w:hint="default"/>
      </w:rPr>
    </w:lvl>
    <w:lvl w:ilvl="8" w:tplc="EDDA79A4">
      <w:numFmt w:val="bullet"/>
      <w:lvlText w:val="•"/>
      <w:lvlJc w:val="left"/>
      <w:pPr>
        <w:ind w:left="3923" w:hanging="228"/>
      </w:pPr>
      <w:rPr>
        <w:rFonts w:hint="default"/>
      </w:rPr>
    </w:lvl>
  </w:abstractNum>
  <w:abstractNum w:abstractNumId="2" w15:restartNumberingAfterBreak="0">
    <w:nsid w:val="28341805"/>
    <w:multiLevelType w:val="hybridMultilevel"/>
    <w:tmpl w:val="6C5EEFFC"/>
    <w:lvl w:ilvl="0" w:tplc="60C029C0">
      <w:start w:val="1"/>
      <w:numFmt w:val="lowerLetter"/>
      <w:lvlText w:val="%1)"/>
      <w:lvlJc w:val="left"/>
      <w:pPr>
        <w:ind w:left="212" w:hanging="445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7504ADA">
      <w:numFmt w:val="bullet"/>
      <w:lvlText w:val="•"/>
      <w:lvlJc w:val="left"/>
      <w:pPr>
        <w:ind w:left="1198" w:hanging="445"/>
      </w:pPr>
      <w:rPr>
        <w:rFonts w:hint="default"/>
      </w:rPr>
    </w:lvl>
    <w:lvl w:ilvl="2" w:tplc="09962196">
      <w:numFmt w:val="bullet"/>
      <w:lvlText w:val="•"/>
      <w:lvlJc w:val="left"/>
      <w:pPr>
        <w:ind w:left="2176" w:hanging="445"/>
      </w:pPr>
      <w:rPr>
        <w:rFonts w:hint="default"/>
      </w:rPr>
    </w:lvl>
    <w:lvl w:ilvl="3" w:tplc="0178B6B0">
      <w:numFmt w:val="bullet"/>
      <w:lvlText w:val="•"/>
      <w:lvlJc w:val="left"/>
      <w:pPr>
        <w:ind w:left="3154" w:hanging="445"/>
      </w:pPr>
      <w:rPr>
        <w:rFonts w:hint="default"/>
      </w:rPr>
    </w:lvl>
    <w:lvl w:ilvl="4" w:tplc="218C4CFC">
      <w:numFmt w:val="bullet"/>
      <w:lvlText w:val="•"/>
      <w:lvlJc w:val="left"/>
      <w:pPr>
        <w:ind w:left="4132" w:hanging="445"/>
      </w:pPr>
      <w:rPr>
        <w:rFonts w:hint="default"/>
      </w:rPr>
    </w:lvl>
    <w:lvl w:ilvl="5" w:tplc="B6E4DA08">
      <w:numFmt w:val="bullet"/>
      <w:lvlText w:val="•"/>
      <w:lvlJc w:val="left"/>
      <w:pPr>
        <w:ind w:left="5110" w:hanging="445"/>
      </w:pPr>
      <w:rPr>
        <w:rFonts w:hint="default"/>
      </w:rPr>
    </w:lvl>
    <w:lvl w:ilvl="6" w:tplc="00EA6CA0">
      <w:numFmt w:val="bullet"/>
      <w:lvlText w:val="•"/>
      <w:lvlJc w:val="left"/>
      <w:pPr>
        <w:ind w:left="6088" w:hanging="445"/>
      </w:pPr>
      <w:rPr>
        <w:rFonts w:hint="default"/>
      </w:rPr>
    </w:lvl>
    <w:lvl w:ilvl="7" w:tplc="9378E572">
      <w:numFmt w:val="bullet"/>
      <w:lvlText w:val="•"/>
      <w:lvlJc w:val="left"/>
      <w:pPr>
        <w:ind w:left="7066" w:hanging="445"/>
      </w:pPr>
      <w:rPr>
        <w:rFonts w:hint="default"/>
      </w:rPr>
    </w:lvl>
    <w:lvl w:ilvl="8" w:tplc="E6804CCA">
      <w:numFmt w:val="bullet"/>
      <w:lvlText w:val="•"/>
      <w:lvlJc w:val="left"/>
      <w:pPr>
        <w:ind w:left="8044" w:hanging="445"/>
      </w:pPr>
      <w:rPr>
        <w:rFonts w:hint="default"/>
      </w:rPr>
    </w:lvl>
  </w:abstractNum>
  <w:abstractNum w:abstractNumId="3" w15:restartNumberingAfterBreak="0">
    <w:nsid w:val="302B16B4"/>
    <w:multiLevelType w:val="hybridMultilevel"/>
    <w:tmpl w:val="52666A3A"/>
    <w:lvl w:ilvl="0" w:tplc="C6C61C4A">
      <w:numFmt w:val="bullet"/>
      <w:lvlText w:val="□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F26DFC2">
      <w:numFmt w:val="bullet"/>
      <w:lvlText w:val="•"/>
      <w:lvlJc w:val="left"/>
      <w:pPr>
        <w:ind w:left="1243" w:hanging="360"/>
      </w:pPr>
      <w:rPr>
        <w:rFonts w:hint="default"/>
      </w:rPr>
    </w:lvl>
    <w:lvl w:ilvl="2" w:tplc="B9CC4242"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5E5459DE">
      <w:numFmt w:val="bullet"/>
      <w:lvlText w:val="•"/>
      <w:lvlJc w:val="left"/>
      <w:pPr>
        <w:ind w:left="2051" w:hanging="360"/>
      </w:pPr>
      <w:rPr>
        <w:rFonts w:hint="default"/>
      </w:rPr>
    </w:lvl>
    <w:lvl w:ilvl="4" w:tplc="0D8E80FA">
      <w:numFmt w:val="bullet"/>
      <w:lvlText w:val="•"/>
      <w:lvlJc w:val="left"/>
      <w:pPr>
        <w:ind w:left="2455" w:hanging="360"/>
      </w:pPr>
      <w:rPr>
        <w:rFonts w:hint="default"/>
      </w:rPr>
    </w:lvl>
    <w:lvl w:ilvl="5" w:tplc="63FAFAFA">
      <w:numFmt w:val="bullet"/>
      <w:lvlText w:val="•"/>
      <w:lvlJc w:val="left"/>
      <w:pPr>
        <w:ind w:left="2859" w:hanging="360"/>
      </w:pPr>
      <w:rPr>
        <w:rFonts w:hint="default"/>
      </w:rPr>
    </w:lvl>
    <w:lvl w:ilvl="6" w:tplc="ED6CE6C2">
      <w:numFmt w:val="bullet"/>
      <w:lvlText w:val="•"/>
      <w:lvlJc w:val="left"/>
      <w:pPr>
        <w:ind w:left="3263" w:hanging="360"/>
      </w:pPr>
      <w:rPr>
        <w:rFonts w:hint="default"/>
      </w:rPr>
    </w:lvl>
    <w:lvl w:ilvl="7" w:tplc="42DEC348">
      <w:numFmt w:val="bullet"/>
      <w:lvlText w:val="•"/>
      <w:lvlJc w:val="left"/>
      <w:pPr>
        <w:ind w:left="3667" w:hanging="360"/>
      </w:pPr>
      <w:rPr>
        <w:rFonts w:hint="default"/>
      </w:rPr>
    </w:lvl>
    <w:lvl w:ilvl="8" w:tplc="1694AD50">
      <w:numFmt w:val="bullet"/>
      <w:lvlText w:val="•"/>
      <w:lvlJc w:val="left"/>
      <w:pPr>
        <w:ind w:left="4071" w:hanging="360"/>
      </w:pPr>
      <w:rPr>
        <w:rFonts w:hint="default"/>
      </w:rPr>
    </w:lvl>
  </w:abstractNum>
  <w:abstractNum w:abstractNumId="4" w15:restartNumberingAfterBreak="0">
    <w:nsid w:val="539C3EE2"/>
    <w:multiLevelType w:val="hybridMultilevel"/>
    <w:tmpl w:val="36DC2382"/>
    <w:lvl w:ilvl="0" w:tplc="7E8E76E0">
      <w:start w:val="2"/>
      <w:numFmt w:val="decimal"/>
      <w:lvlText w:val="%1"/>
      <w:lvlJc w:val="left"/>
      <w:pPr>
        <w:ind w:left="212" w:hanging="120"/>
        <w:jc w:val="left"/>
      </w:pPr>
      <w:rPr>
        <w:rFonts w:hint="default"/>
        <w:w w:val="99"/>
        <w:position w:val="10"/>
      </w:rPr>
    </w:lvl>
    <w:lvl w:ilvl="1" w:tplc="E8F4781C">
      <w:numFmt w:val="bullet"/>
      <w:lvlText w:val="•"/>
      <w:lvlJc w:val="left"/>
      <w:pPr>
        <w:ind w:left="1198" w:hanging="120"/>
      </w:pPr>
      <w:rPr>
        <w:rFonts w:hint="default"/>
      </w:rPr>
    </w:lvl>
    <w:lvl w:ilvl="2" w:tplc="6F32704A">
      <w:numFmt w:val="bullet"/>
      <w:lvlText w:val="•"/>
      <w:lvlJc w:val="left"/>
      <w:pPr>
        <w:ind w:left="2176" w:hanging="120"/>
      </w:pPr>
      <w:rPr>
        <w:rFonts w:hint="default"/>
      </w:rPr>
    </w:lvl>
    <w:lvl w:ilvl="3" w:tplc="3BCC5F16">
      <w:numFmt w:val="bullet"/>
      <w:lvlText w:val="•"/>
      <w:lvlJc w:val="left"/>
      <w:pPr>
        <w:ind w:left="3154" w:hanging="120"/>
      </w:pPr>
      <w:rPr>
        <w:rFonts w:hint="default"/>
      </w:rPr>
    </w:lvl>
    <w:lvl w:ilvl="4" w:tplc="3BD49280">
      <w:numFmt w:val="bullet"/>
      <w:lvlText w:val="•"/>
      <w:lvlJc w:val="left"/>
      <w:pPr>
        <w:ind w:left="4132" w:hanging="120"/>
      </w:pPr>
      <w:rPr>
        <w:rFonts w:hint="default"/>
      </w:rPr>
    </w:lvl>
    <w:lvl w:ilvl="5" w:tplc="C56092C4">
      <w:numFmt w:val="bullet"/>
      <w:lvlText w:val="•"/>
      <w:lvlJc w:val="left"/>
      <w:pPr>
        <w:ind w:left="5110" w:hanging="120"/>
      </w:pPr>
      <w:rPr>
        <w:rFonts w:hint="default"/>
      </w:rPr>
    </w:lvl>
    <w:lvl w:ilvl="6" w:tplc="F5A665AE">
      <w:numFmt w:val="bullet"/>
      <w:lvlText w:val="•"/>
      <w:lvlJc w:val="left"/>
      <w:pPr>
        <w:ind w:left="6088" w:hanging="120"/>
      </w:pPr>
      <w:rPr>
        <w:rFonts w:hint="default"/>
      </w:rPr>
    </w:lvl>
    <w:lvl w:ilvl="7" w:tplc="1922B3CE">
      <w:numFmt w:val="bullet"/>
      <w:lvlText w:val="•"/>
      <w:lvlJc w:val="left"/>
      <w:pPr>
        <w:ind w:left="7066" w:hanging="120"/>
      </w:pPr>
      <w:rPr>
        <w:rFonts w:hint="default"/>
      </w:rPr>
    </w:lvl>
    <w:lvl w:ilvl="8" w:tplc="55C27C10">
      <w:numFmt w:val="bullet"/>
      <w:lvlText w:val="•"/>
      <w:lvlJc w:val="left"/>
      <w:pPr>
        <w:ind w:left="8044" w:hanging="120"/>
      </w:pPr>
      <w:rPr>
        <w:rFonts w:hint="default"/>
      </w:rPr>
    </w:lvl>
  </w:abstractNum>
  <w:abstractNum w:abstractNumId="5" w15:restartNumberingAfterBreak="0">
    <w:nsid w:val="65EA05F5"/>
    <w:multiLevelType w:val="hybridMultilevel"/>
    <w:tmpl w:val="73724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66843"/>
    <w:multiLevelType w:val="hybridMultilevel"/>
    <w:tmpl w:val="EFF29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0C7"/>
    <w:multiLevelType w:val="hybridMultilevel"/>
    <w:tmpl w:val="F7369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3181">
    <w:abstractNumId w:val="2"/>
  </w:num>
  <w:num w:numId="2" w16cid:durableId="1670258093">
    <w:abstractNumId w:val="4"/>
  </w:num>
  <w:num w:numId="3" w16cid:durableId="1569613111">
    <w:abstractNumId w:val="3"/>
  </w:num>
  <w:num w:numId="4" w16cid:durableId="1255279707">
    <w:abstractNumId w:val="1"/>
  </w:num>
  <w:num w:numId="5" w16cid:durableId="817500443">
    <w:abstractNumId w:val="7"/>
  </w:num>
  <w:num w:numId="6" w16cid:durableId="255747685">
    <w:abstractNumId w:val="0"/>
  </w:num>
  <w:num w:numId="7" w16cid:durableId="398139843">
    <w:abstractNumId w:val="5"/>
  </w:num>
  <w:num w:numId="8" w16cid:durableId="1612977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06"/>
    <w:rsid w:val="00704F06"/>
    <w:rsid w:val="00BF15B6"/>
    <w:rsid w:val="00D5689A"/>
    <w:rsid w:val="00D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D56FF6"/>
  <w15:docId w15:val="{D4FAF118-24E9-483B-B75D-B386B94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12" w:hang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segnalazione wb.docx</dc:title>
  <dc:creator>c.decandia</dc:creator>
  <cp:lastModifiedBy>ROSSELLA MASSARO</cp:lastModifiedBy>
  <cp:revision>4</cp:revision>
  <dcterms:created xsi:type="dcterms:W3CDTF">2024-02-22T11:48:00Z</dcterms:created>
  <dcterms:modified xsi:type="dcterms:W3CDTF">2024-02-22T11:54:00Z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